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98E" w14:textId="77777777" w:rsidR="00FF3D85" w:rsidRDefault="00FF3D85" w:rsidP="00985DF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6EF4">
        <w:rPr>
          <w:rFonts w:ascii="Garamond" w:hAnsi="Garamond"/>
          <w:sz w:val="24"/>
          <w:szCs w:val="24"/>
        </w:rPr>
        <w:t>Créée en 2005,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CC6EF4">
        <w:rPr>
          <w:rFonts w:ascii="Garamond" w:hAnsi="Garamond"/>
          <w:b/>
          <w:bCs/>
          <w:sz w:val="24"/>
          <w:szCs w:val="24"/>
        </w:rPr>
        <w:t xml:space="preserve">UNIVELECT </w:t>
      </w:r>
      <w:bookmarkStart w:id="0" w:name="_Hlk191391340"/>
      <w:r w:rsidRPr="00CC6EF4">
        <w:rPr>
          <w:rFonts w:ascii="Garamond" w:hAnsi="Garamond"/>
          <w:b/>
          <w:bCs/>
          <w:sz w:val="24"/>
          <w:szCs w:val="24"/>
        </w:rPr>
        <w:t>SAS</w:t>
      </w:r>
      <w:bookmarkEnd w:id="0"/>
      <w:r w:rsidRPr="00150C00">
        <w:rPr>
          <w:rFonts w:ascii="Garamond" w:hAnsi="Garamond"/>
          <w:sz w:val="24"/>
          <w:szCs w:val="24"/>
        </w:rPr>
        <w:t xml:space="preserve"> est une </w:t>
      </w:r>
      <w:r>
        <w:rPr>
          <w:rFonts w:ascii="Garamond" w:hAnsi="Garamond"/>
          <w:sz w:val="24"/>
          <w:szCs w:val="24"/>
        </w:rPr>
        <w:t>entreprise ivoirienne spécialisée dans l’étude, les travaux, la maintenance et la fourniture d’équipement en matière d’électricité, de climatisation et de froid.</w:t>
      </w:r>
    </w:p>
    <w:p w14:paraId="2CD19ABE" w14:textId="77777777" w:rsidR="00FF3D85" w:rsidRPr="00CC6EF4" w:rsidRDefault="00FF3D85" w:rsidP="00985DFA">
      <w:pPr>
        <w:spacing w:after="0" w:line="240" w:lineRule="auto"/>
        <w:jc w:val="both"/>
        <w:rPr>
          <w:rFonts w:ascii="Garamond" w:hAnsi="Garamond"/>
          <w:sz w:val="12"/>
          <w:szCs w:val="12"/>
        </w:rPr>
      </w:pPr>
    </w:p>
    <w:p w14:paraId="002A40AC" w14:textId="77777777" w:rsidR="00FF3D85" w:rsidRDefault="00FF3D85" w:rsidP="00985DF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Elle a pour vision, à terme, de construire une entreprise conquérante capable de relever les défis, une entreprise responsable réalisant des prestations de haute qualité.</w:t>
      </w:r>
    </w:p>
    <w:p w14:paraId="6FFFAB32" w14:textId="77777777" w:rsidR="00FF3D85" w:rsidRDefault="00FF3D85" w:rsidP="00985DF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Elle ambitionne à l’horizon 2030, de se positionner comme un acteur de référence dans son domaine d’activité en Côte d’ivoire et dans la sous-région ouest africaine.</w:t>
      </w:r>
    </w:p>
    <w:p w14:paraId="3E579D85" w14:textId="77777777" w:rsidR="00FF3D85" w:rsidRPr="00CC6EF4" w:rsidRDefault="00FF3D85" w:rsidP="00985DFA">
      <w:pPr>
        <w:spacing w:after="0" w:line="240" w:lineRule="auto"/>
        <w:jc w:val="both"/>
        <w:rPr>
          <w:rFonts w:ascii="Garamond" w:hAnsi="Garamond"/>
          <w:sz w:val="12"/>
          <w:szCs w:val="12"/>
        </w:rPr>
      </w:pPr>
    </w:p>
    <w:p w14:paraId="4242BF06" w14:textId="77777777" w:rsidR="00FF3D85" w:rsidRPr="008D04E0" w:rsidRDefault="00FF3D85" w:rsidP="00985DF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Face à ces nombreux défis, </w:t>
      </w:r>
      <w:r w:rsidRPr="00150C00">
        <w:rPr>
          <w:rFonts w:ascii="Garamond" w:hAnsi="Garamond"/>
          <w:b/>
          <w:bCs/>
          <w:sz w:val="24"/>
          <w:szCs w:val="24"/>
        </w:rPr>
        <w:t>UNIVELECT SAS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CC6EF4">
        <w:rPr>
          <w:rFonts w:ascii="Garamond" w:hAnsi="Garamond"/>
          <w:sz w:val="24"/>
          <w:szCs w:val="24"/>
        </w:rPr>
        <w:t>a décidé de lancer le recrutement de :</w:t>
      </w:r>
      <w:r>
        <w:rPr>
          <w:rFonts w:ascii="Garamond" w:hAnsi="Garamond"/>
          <w:sz w:val="24"/>
          <w:szCs w:val="24"/>
        </w:rPr>
        <w:t xml:space="preserve"> </w:t>
      </w:r>
    </w:p>
    <w:p w14:paraId="47A59415" w14:textId="77777777" w:rsidR="00FF3D85" w:rsidRDefault="00FF3D85" w:rsidP="002871DB">
      <w:pPr>
        <w:spacing w:after="0"/>
      </w:pPr>
    </w:p>
    <w:tbl>
      <w:tblPr>
        <w:tblStyle w:val="Grilledutableau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3D85" w:rsidRPr="002871DB" w14:paraId="4ADFA3A2" w14:textId="77777777" w:rsidTr="00FF3D85">
        <w:tc>
          <w:tcPr>
            <w:tcW w:w="9062" w:type="dxa"/>
            <w:shd w:val="clear" w:color="auto" w:fill="002060"/>
          </w:tcPr>
          <w:p w14:paraId="60AC3E51" w14:textId="4159F009" w:rsidR="00FF3D85" w:rsidRPr="002871DB" w:rsidRDefault="00FF3D85" w:rsidP="00FF3D8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DESSINATEUR-PROJETEUR</w:t>
            </w:r>
          </w:p>
        </w:tc>
      </w:tr>
    </w:tbl>
    <w:p w14:paraId="4B5026E1" w14:textId="77777777" w:rsidR="00FF3D85" w:rsidRDefault="00FF3D85" w:rsidP="002871DB">
      <w:pPr>
        <w:spacing w:after="0"/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BB63BA" w:rsidRPr="002871DB" w14:paraId="6CE16A1D" w14:textId="77777777" w:rsidTr="00985DFA">
        <w:trPr>
          <w:trHeight w:val="263"/>
        </w:trPr>
        <w:tc>
          <w:tcPr>
            <w:tcW w:w="8641" w:type="dxa"/>
            <w:shd w:val="clear" w:color="auto" w:fill="002060"/>
          </w:tcPr>
          <w:p w14:paraId="2CF923DC" w14:textId="5043CF84" w:rsidR="00BB63BA" w:rsidRPr="002871DB" w:rsidRDefault="00BB63BA" w:rsidP="002871DB">
            <w:pPr>
              <w:jc w:val="center"/>
              <w:rPr>
                <w:rFonts w:ascii="Garamond" w:hAnsi="Garamond"/>
              </w:rPr>
            </w:pPr>
            <w:r w:rsidRPr="00BB63BA">
              <w:rPr>
                <w:rFonts w:ascii="Garamond" w:hAnsi="Garamond"/>
                <w:b/>
                <w:bCs/>
                <w:lang w:val="fr-FR"/>
              </w:rPr>
              <w:t xml:space="preserve">VOS </w:t>
            </w:r>
            <w:r w:rsidRPr="002871DB">
              <w:rPr>
                <w:rFonts w:ascii="Garamond" w:hAnsi="Garamond"/>
                <w:b/>
                <w:bCs/>
                <w:lang w:val="fr-FR"/>
              </w:rPr>
              <w:t>MISSIONS :</w:t>
            </w:r>
          </w:p>
        </w:tc>
      </w:tr>
      <w:tr w:rsidR="00BB63BA" w:rsidRPr="002871DB" w14:paraId="7EDEB7C5" w14:textId="77777777" w:rsidTr="00985DFA">
        <w:tc>
          <w:tcPr>
            <w:tcW w:w="8641" w:type="dxa"/>
          </w:tcPr>
          <w:p w14:paraId="590044C9" w14:textId="4EA83996" w:rsidR="00BB63BA" w:rsidRPr="002871DB" w:rsidRDefault="00BB63BA" w:rsidP="00985DFA">
            <w:pPr>
              <w:spacing w:line="276" w:lineRule="auto"/>
              <w:jc w:val="both"/>
              <w:rPr>
                <w:rFonts w:ascii="Garamond" w:hAnsi="Garamond"/>
              </w:rPr>
            </w:pPr>
          </w:p>
          <w:p w14:paraId="44A95453" w14:textId="1EDE219F" w:rsidR="00A66A50" w:rsidRPr="00A66A50" w:rsidRDefault="00A66A50" w:rsidP="00985DFA">
            <w:pPr>
              <w:spacing w:line="276" w:lineRule="auto"/>
              <w:jc w:val="both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Sous la responsabilité du Responsable Bureau d’Etude et Méthodes, le Dessinateur-Projeteur aura pour principale mission </w:t>
            </w:r>
            <w:r w:rsidR="00057B26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de concevoir les plans et schémas des installations liées à l’activité de </w:t>
            </w:r>
            <w:r w:rsidR="00985DFA">
              <w:rPr>
                <w:rFonts w:ascii="Garamond" w:hAnsi="Garamond"/>
                <w:bCs/>
                <w:sz w:val="24"/>
                <w:szCs w:val="24"/>
                <w:lang w:val="fr-FR"/>
              </w:rPr>
              <w:t>l’entreprise</w:t>
            </w:r>
            <w:r w:rsidR="00972148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. En cela il / elle devra : </w:t>
            </w:r>
          </w:p>
          <w:p w14:paraId="584A6ADE" w14:textId="773A25C8" w:rsidR="00077803" w:rsidRDefault="003738E0" w:rsidP="00985DF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Analyser les dossiers techniques du projet ;</w:t>
            </w:r>
          </w:p>
          <w:p w14:paraId="5CA1A3CA" w14:textId="39D029D4" w:rsidR="003738E0" w:rsidRDefault="003738E0" w:rsidP="00985DF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Réaliser et concevoir les plans 2D et 3D ;</w:t>
            </w:r>
          </w:p>
          <w:p w14:paraId="0B3BABEB" w14:textId="4AD8990E" w:rsidR="003738E0" w:rsidRDefault="003738E0" w:rsidP="00985DF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Mettre à disposition les plans de détails d’exécution au conducteur et chef de projet ;</w:t>
            </w:r>
          </w:p>
          <w:p w14:paraId="32B185FF" w14:textId="54842A88" w:rsidR="003738E0" w:rsidRDefault="003738E0" w:rsidP="00985DF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Présenter les schémas et guider les conducteurs ;</w:t>
            </w:r>
          </w:p>
          <w:p w14:paraId="6D609166" w14:textId="56D3C9A9" w:rsidR="003738E0" w:rsidRDefault="003738E0" w:rsidP="00985DF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Faire les métrés sur site et réaliser les DQ ;</w:t>
            </w:r>
          </w:p>
          <w:p w14:paraId="1EB0C769" w14:textId="0582AC85" w:rsidR="002871DB" w:rsidRPr="00A66A50" w:rsidRDefault="003738E0" w:rsidP="00985DF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Suivre l’exécution et réaliser les </w:t>
            </w:r>
            <w:r w:rsidR="00A47763">
              <w:rPr>
                <w:rFonts w:ascii="Garamond" w:hAnsi="Garamond"/>
                <w:bCs/>
                <w:sz w:val="24"/>
                <w:szCs w:val="24"/>
                <w:lang w:val="fr-FR"/>
              </w:rPr>
              <w:t>autocontrôles</w:t>
            </w:r>
            <w:r w:rsidR="00BC2F67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 de conformités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.</w:t>
            </w:r>
          </w:p>
        </w:tc>
      </w:tr>
      <w:tr w:rsidR="00BB63BA" w:rsidRPr="002871DB" w14:paraId="5BA9BEDE" w14:textId="77777777" w:rsidTr="00985DFA">
        <w:tc>
          <w:tcPr>
            <w:tcW w:w="8641" w:type="dxa"/>
            <w:shd w:val="clear" w:color="auto" w:fill="002060"/>
          </w:tcPr>
          <w:p w14:paraId="413CFC59" w14:textId="0152F6AC" w:rsidR="00BB63BA" w:rsidRPr="002871DB" w:rsidRDefault="002871DB" w:rsidP="00A66A50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2871DB">
              <w:rPr>
                <w:rFonts w:ascii="Garamond" w:hAnsi="Garamond"/>
                <w:b/>
                <w:bCs/>
                <w:lang w:val="fr-FR"/>
              </w:rPr>
              <w:t>PROFIL DU CANDIDAT :</w:t>
            </w:r>
          </w:p>
        </w:tc>
      </w:tr>
      <w:tr w:rsidR="00BB63BA" w:rsidRPr="002871DB" w14:paraId="60C0AB7C" w14:textId="77777777" w:rsidTr="00985DFA">
        <w:tc>
          <w:tcPr>
            <w:tcW w:w="8641" w:type="dxa"/>
          </w:tcPr>
          <w:p w14:paraId="76FEA805" w14:textId="4D8264F4" w:rsidR="00250AD4" w:rsidRDefault="00250AD4" w:rsidP="00985DF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 xml:space="preserve">Titulaire d'un </w:t>
            </w:r>
            <w:r w:rsidR="00A66A50" w:rsidRPr="00FF3D85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BTS </w:t>
            </w:r>
            <w:r w:rsidRPr="00FF3D85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en </w:t>
            </w:r>
            <w:r w:rsidR="00BC2F67" w:rsidRPr="00FF3D85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Électrotechnique</w:t>
            </w:r>
            <w:r w:rsidR="003738E0" w:rsidRPr="00FF3D85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 ou Génie énergétique ou </w:t>
            </w:r>
            <w:r w:rsidR="005F36CE" w:rsidRPr="00FF3D85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M</w:t>
            </w:r>
            <w:r w:rsidR="003738E0" w:rsidRPr="00FF3D85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aintenance </w:t>
            </w:r>
            <w:r w:rsidR="005F36CE" w:rsidRPr="00FF3D85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des</w:t>
            </w:r>
            <w:r w:rsidR="003738E0" w:rsidRPr="00FF3D85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 système</w:t>
            </w:r>
            <w:r w:rsidR="005F36CE" w:rsidRPr="00FF3D85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s</w:t>
            </w:r>
            <w:r w:rsidR="003738E0" w:rsidRPr="00FF3D85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 de production</w:t>
            </w:r>
            <w:r w:rsidRPr="00FF3D85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,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 xml:space="preserve"> le candidat doit justifier une expérience professionnelle minimum de </w:t>
            </w:r>
            <w:r w:rsidR="00FF3D85" w:rsidRPr="00FF3D85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t</w:t>
            </w:r>
            <w:r w:rsidR="003738E0" w:rsidRPr="00FF3D85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rois</w:t>
            </w:r>
            <w:r w:rsidRPr="00FF3D85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 (0</w:t>
            </w:r>
            <w:r w:rsidR="003738E0" w:rsidRPr="00FF3D85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3</w:t>
            </w:r>
            <w:r w:rsidRPr="00FF3D85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) ans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.</w:t>
            </w:r>
          </w:p>
          <w:p w14:paraId="2D5FC5FC" w14:textId="77777777" w:rsidR="00FF3D85" w:rsidRPr="00250AD4" w:rsidRDefault="00FF3D85" w:rsidP="00985DF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  <w:lang w:val="fr-FR"/>
              </w:rPr>
            </w:pPr>
          </w:p>
          <w:p w14:paraId="2280C519" w14:textId="77777777" w:rsidR="00250AD4" w:rsidRPr="00250AD4" w:rsidRDefault="00250AD4" w:rsidP="00985DFA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Il devra :</w:t>
            </w:r>
          </w:p>
          <w:p w14:paraId="46E7BBD7" w14:textId="141B9B08" w:rsidR="007E17F8" w:rsidRDefault="007E17F8" w:rsidP="00985DFA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Garamond" w:hAnsi="Garamond"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sz w:val="24"/>
                <w:szCs w:val="24"/>
                <w:lang w:val="fr-FR"/>
              </w:rPr>
              <w:t>Savoir lire les schémas architectes et électriques ;</w:t>
            </w:r>
          </w:p>
          <w:p w14:paraId="52B40EF3" w14:textId="135A40D0" w:rsidR="00EB7D81" w:rsidRDefault="00EB7D81" w:rsidP="00985DFA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Avoir une bonne maîtrise de l’outil informatique</w:t>
            </w:r>
            <w:r>
              <w:rPr>
                <w:rFonts w:ascii="Garamond" w:hAnsi="Garamond"/>
                <w:sz w:val="24"/>
                <w:szCs w:val="24"/>
                <w:lang w:val="fr-FR"/>
              </w:rPr>
              <w:t> ;</w:t>
            </w:r>
          </w:p>
          <w:p w14:paraId="3A9211A4" w14:textId="215B53F9" w:rsidR="007E17F8" w:rsidRDefault="007E17F8" w:rsidP="00985DFA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Garamond" w:hAnsi="Garamond"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sz w:val="24"/>
                <w:szCs w:val="24"/>
                <w:lang w:val="fr-FR"/>
              </w:rPr>
              <w:t xml:space="preserve">Savoir utiliser les logiciels </w:t>
            </w:r>
            <w:r w:rsidR="00EB7D81">
              <w:rPr>
                <w:rFonts w:ascii="Garamond" w:hAnsi="Garamond"/>
                <w:sz w:val="24"/>
                <w:szCs w:val="24"/>
                <w:lang w:val="fr-FR"/>
              </w:rPr>
              <w:t xml:space="preserve">AUTOCAD, </w:t>
            </w:r>
            <w:r w:rsidR="00BC2F67">
              <w:rPr>
                <w:rFonts w:ascii="Garamond" w:hAnsi="Garamond"/>
                <w:sz w:val="24"/>
                <w:szCs w:val="24"/>
                <w:lang w:val="fr-FR"/>
              </w:rPr>
              <w:t xml:space="preserve">REVIT, </w:t>
            </w:r>
            <w:r w:rsidR="00EB7D81">
              <w:rPr>
                <w:rFonts w:ascii="Garamond" w:hAnsi="Garamond"/>
                <w:sz w:val="24"/>
                <w:szCs w:val="24"/>
                <w:lang w:val="fr-FR"/>
              </w:rPr>
              <w:t>DIALUS, RAPOSODY</w:t>
            </w:r>
            <w:r>
              <w:rPr>
                <w:rFonts w:ascii="Garamond" w:hAnsi="Garamond"/>
                <w:sz w:val="24"/>
                <w:szCs w:val="24"/>
                <w:lang w:val="fr-FR"/>
              </w:rPr>
              <w:t xml:space="preserve">, </w:t>
            </w:r>
            <w:r w:rsidR="00EB7D81">
              <w:rPr>
                <w:rFonts w:ascii="Garamond" w:hAnsi="Garamond"/>
                <w:sz w:val="24"/>
                <w:szCs w:val="24"/>
                <w:lang w:val="fr-FR"/>
              </w:rPr>
              <w:t xml:space="preserve">et </w:t>
            </w:r>
            <w:r>
              <w:rPr>
                <w:rFonts w:ascii="Garamond" w:hAnsi="Garamond"/>
                <w:sz w:val="24"/>
                <w:szCs w:val="24"/>
                <w:lang w:val="fr-FR"/>
              </w:rPr>
              <w:t>CANECOBT</w:t>
            </w:r>
          </w:p>
          <w:p w14:paraId="089E2811" w14:textId="2D40F3DB" w:rsidR="00077803" w:rsidRPr="00EB7D81" w:rsidRDefault="001F4380" w:rsidP="00985DFA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Être immédiatement disponible ;</w:t>
            </w:r>
          </w:p>
          <w:p w14:paraId="3673D3CA" w14:textId="77777777" w:rsidR="00077803" w:rsidRPr="00250AD4" w:rsidRDefault="001F4380" w:rsidP="00985DFA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Avoir une bonne capacité d’analyse et de synthèse ;</w:t>
            </w:r>
          </w:p>
          <w:p w14:paraId="1490CE64" w14:textId="77777777" w:rsidR="00077803" w:rsidRPr="00250AD4" w:rsidRDefault="001F4380" w:rsidP="00985DFA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Être capable de travailler sous pression et en équipe ;</w:t>
            </w:r>
          </w:p>
          <w:p w14:paraId="535A5AB6" w14:textId="77777777" w:rsidR="00077803" w:rsidRPr="00250AD4" w:rsidRDefault="001F4380" w:rsidP="00985DFA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Être organisé et méthodique ;</w:t>
            </w:r>
          </w:p>
          <w:p w14:paraId="3862C574" w14:textId="77777777" w:rsidR="00077803" w:rsidRPr="00250AD4" w:rsidRDefault="001F4380" w:rsidP="00985DFA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Être rigoureux.</w:t>
            </w:r>
          </w:p>
          <w:p w14:paraId="62280DBF" w14:textId="77777777" w:rsidR="00250AD4" w:rsidRDefault="00250AD4" w:rsidP="00985DFA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  <w:p w14:paraId="7A478F43" w14:textId="77777777" w:rsidR="00250AD4" w:rsidRPr="00250AD4" w:rsidRDefault="00250AD4" w:rsidP="00985DFA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</w:pPr>
            <w:r w:rsidRPr="00250AD4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DOSSIER DE CANDIDATURE</w:t>
            </w:r>
          </w:p>
          <w:p w14:paraId="264FE711" w14:textId="1EE3B0FA" w:rsidR="00250AD4" w:rsidRPr="00EB7D81" w:rsidRDefault="00250AD4" w:rsidP="00985DFA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</w:pPr>
            <w:r w:rsidRPr="00250AD4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Curriculum vitae + lettre de motivation + prétentions salariales à envoyer à </w:t>
            </w:r>
            <w:hyperlink r:id="rId7" w:history="1">
              <w:r w:rsidRPr="00250AD4">
                <w:rPr>
                  <w:rStyle w:val="Lienhypertexte"/>
                  <w:rFonts w:ascii="Garamond" w:hAnsi="Garamond"/>
                  <w:b/>
                  <w:bCs/>
                  <w:sz w:val="24"/>
                  <w:szCs w:val="24"/>
                  <w:lang w:val="fr-FR"/>
                </w:rPr>
                <w:t>recrutement@univelect.com</w:t>
              </w:r>
            </w:hyperlink>
            <w:r w:rsidRPr="00250AD4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 avec en </w:t>
            </w:r>
            <w:r w:rsidR="00A66A50" w:rsidRPr="00250AD4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objet</w:t>
            </w:r>
            <w:r w:rsidR="00A66A50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 </w:t>
            </w:r>
            <w:r w:rsidR="00A66A50" w:rsidRPr="00250AD4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«</w:t>
            </w:r>
            <w:r w:rsidR="003004BF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 </w:t>
            </w:r>
            <w:r w:rsidR="00EB7D81" w:rsidRPr="00EB7D81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DESSINATEUR-</w:t>
            </w:r>
            <w:r w:rsidR="00A66A50" w:rsidRPr="00EB7D81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PROJETEUR »</w:t>
            </w:r>
            <w:r w:rsidRPr="00EB7D81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.</w:t>
            </w:r>
          </w:p>
          <w:p w14:paraId="70EFCF63" w14:textId="77777777" w:rsidR="00250AD4" w:rsidRDefault="00250AD4" w:rsidP="00985DFA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</w:pPr>
          </w:p>
          <w:p w14:paraId="12C3386C" w14:textId="0C44D06E" w:rsidR="00FF3D85" w:rsidRDefault="00FF3D85" w:rsidP="00A66A50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shd w:val="clear" w:color="auto" w:fill="002060"/>
                <w:lang w:val="fr-FR"/>
              </w:rPr>
            </w:pPr>
            <w:r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 xml:space="preserve">Validité de l’offre : </w:t>
            </w:r>
            <w:r w:rsidR="00A66A50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02</w:t>
            </w:r>
            <w:r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/0</w:t>
            </w:r>
            <w:r w:rsidR="00A66A50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5</w:t>
            </w:r>
            <w:r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/2025</w:t>
            </w:r>
          </w:p>
          <w:p w14:paraId="1A0C3101" w14:textId="4B72EB8C" w:rsidR="002871DB" w:rsidRPr="00FF3D85" w:rsidRDefault="002871DB" w:rsidP="00FB0B8A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</w:tbl>
    <w:p w14:paraId="23CFEC49" w14:textId="77777777" w:rsidR="00BB63BA" w:rsidRDefault="00BB63BA"/>
    <w:sectPr w:rsidR="00BB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496C" w14:textId="77777777" w:rsidR="00C446CB" w:rsidRDefault="00C446CB" w:rsidP="00A66A50">
      <w:pPr>
        <w:spacing w:after="0" w:line="240" w:lineRule="auto"/>
      </w:pPr>
      <w:r>
        <w:separator/>
      </w:r>
    </w:p>
  </w:endnote>
  <w:endnote w:type="continuationSeparator" w:id="0">
    <w:p w14:paraId="01CBC463" w14:textId="77777777" w:rsidR="00C446CB" w:rsidRDefault="00C446CB" w:rsidP="00A6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3E25" w14:textId="77777777" w:rsidR="00C446CB" w:rsidRDefault="00C446CB" w:rsidP="00A66A50">
      <w:pPr>
        <w:spacing w:after="0" w:line="240" w:lineRule="auto"/>
      </w:pPr>
      <w:r>
        <w:separator/>
      </w:r>
    </w:p>
  </w:footnote>
  <w:footnote w:type="continuationSeparator" w:id="0">
    <w:p w14:paraId="17B355FD" w14:textId="77777777" w:rsidR="00C446CB" w:rsidRDefault="00C446CB" w:rsidP="00A66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5334"/>
    <w:multiLevelType w:val="hybridMultilevel"/>
    <w:tmpl w:val="4EE6337A"/>
    <w:lvl w:ilvl="0" w:tplc="4366F4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2F3A39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3242E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27EA95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C4B284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D44C14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654C77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FFCF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BA8C38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" w15:restartNumberingAfterBreak="0">
    <w:nsid w:val="2FE93B26"/>
    <w:multiLevelType w:val="hybridMultilevel"/>
    <w:tmpl w:val="C3C058FE"/>
    <w:lvl w:ilvl="0" w:tplc="76981F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DE4BC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538A58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CFF442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0D585F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E30860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41ACC8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0CCE80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7B4A57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 w15:restartNumberingAfterBreak="0">
    <w:nsid w:val="340C73EA"/>
    <w:multiLevelType w:val="hybridMultilevel"/>
    <w:tmpl w:val="4294B8F4"/>
    <w:lvl w:ilvl="0" w:tplc="147C3C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89C6A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A4CA6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B308A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DEA6F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9C055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9D27F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DE2D9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616BD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48DF636A"/>
    <w:multiLevelType w:val="hybridMultilevel"/>
    <w:tmpl w:val="4FE6A636"/>
    <w:lvl w:ilvl="0" w:tplc="D39E16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2EA846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8E7462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D08E89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FA286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0E343A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8ECEF6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AF849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60028A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4" w15:restartNumberingAfterBreak="0">
    <w:nsid w:val="52D9124F"/>
    <w:multiLevelType w:val="hybridMultilevel"/>
    <w:tmpl w:val="0CDC9330"/>
    <w:lvl w:ilvl="0" w:tplc="0136B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CBC4D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0A082E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F410B2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52EA5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70C6FE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01D48C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AF9ECD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0DB665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5" w15:restartNumberingAfterBreak="0">
    <w:nsid w:val="5BFA5505"/>
    <w:multiLevelType w:val="hybridMultilevel"/>
    <w:tmpl w:val="F43AECF6"/>
    <w:lvl w:ilvl="0" w:tplc="59C2C18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E64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80C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0C9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4E61A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85E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8693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EA3FB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7A5C7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54109"/>
    <w:multiLevelType w:val="hybridMultilevel"/>
    <w:tmpl w:val="6C765C84"/>
    <w:lvl w:ilvl="0" w:tplc="BDF04E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A7EE04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7CAC33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1AC695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261C76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F95A99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E342FB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CDA9B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D8524D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7" w15:restartNumberingAfterBreak="0">
    <w:nsid w:val="7586577E"/>
    <w:multiLevelType w:val="hybridMultilevel"/>
    <w:tmpl w:val="9A645716"/>
    <w:lvl w:ilvl="0" w:tplc="791802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B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04F1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3A9E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9A74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08B49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CB37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5CF4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498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9796341">
    <w:abstractNumId w:val="5"/>
  </w:num>
  <w:num w:numId="2" w16cid:durableId="1176579437">
    <w:abstractNumId w:val="6"/>
  </w:num>
  <w:num w:numId="3" w16cid:durableId="919413942">
    <w:abstractNumId w:val="7"/>
  </w:num>
  <w:num w:numId="4" w16cid:durableId="509414307">
    <w:abstractNumId w:val="4"/>
  </w:num>
  <w:num w:numId="5" w16cid:durableId="2035811789">
    <w:abstractNumId w:val="0"/>
  </w:num>
  <w:num w:numId="6" w16cid:durableId="339888681">
    <w:abstractNumId w:val="1"/>
  </w:num>
  <w:num w:numId="7" w16cid:durableId="1699046576">
    <w:abstractNumId w:val="3"/>
  </w:num>
  <w:num w:numId="8" w16cid:durableId="303119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BA"/>
    <w:rsid w:val="00057B26"/>
    <w:rsid w:val="00077803"/>
    <w:rsid w:val="001F4380"/>
    <w:rsid w:val="0020368B"/>
    <w:rsid w:val="00215C13"/>
    <w:rsid w:val="00250AD4"/>
    <w:rsid w:val="002871DB"/>
    <w:rsid w:val="002A3C59"/>
    <w:rsid w:val="002B54EF"/>
    <w:rsid w:val="003004BF"/>
    <w:rsid w:val="003738E0"/>
    <w:rsid w:val="005F36CE"/>
    <w:rsid w:val="006E3211"/>
    <w:rsid w:val="007E17F8"/>
    <w:rsid w:val="00972148"/>
    <w:rsid w:val="00985DFA"/>
    <w:rsid w:val="009B2CAD"/>
    <w:rsid w:val="00A47763"/>
    <w:rsid w:val="00A66A50"/>
    <w:rsid w:val="00AF726A"/>
    <w:rsid w:val="00B026FF"/>
    <w:rsid w:val="00BB2004"/>
    <w:rsid w:val="00BB63BA"/>
    <w:rsid w:val="00BC2F67"/>
    <w:rsid w:val="00BE1076"/>
    <w:rsid w:val="00C446CB"/>
    <w:rsid w:val="00E67EB2"/>
    <w:rsid w:val="00EB7D81"/>
    <w:rsid w:val="00FB0B8A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AFF4"/>
  <w15:chartTrackingRefBased/>
  <w15:docId w15:val="{2C969D2A-4837-479D-AB13-D886AC60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B6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871D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71D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E17F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7F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66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A50"/>
  </w:style>
  <w:style w:type="paragraph" w:styleId="Pieddepage">
    <w:name w:val="footer"/>
    <w:basedOn w:val="Normal"/>
    <w:link w:val="PieddepageCar"/>
    <w:uiPriority w:val="99"/>
    <w:unhideWhenUsed/>
    <w:rsid w:val="00A66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0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0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2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2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0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5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0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tement@univelec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Nisrine CHAKKOUR</dc:creator>
  <cp:keywords/>
  <dc:description/>
  <cp:lastModifiedBy>RESPONSABLE RH</cp:lastModifiedBy>
  <cp:revision>7</cp:revision>
  <cp:lastPrinted>2025-04-09T10:19:00Z</cp:lastPrinted>
  <dcterms:created xsi:type="dcterms:W3CDTF">2025-04-25T16:53:00Z</dcterms:created>
  <dcterms:modified xsi:type="dcterms:W3CDTF">2025-04-25T17:07:00Z</dcterms:modified>
</cp:coreProperties>
</file>